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D0" w:rsidRPr="00A54018" w:rsidRDefault="00424B80" w:rsidP="00A54018">
      <w:pPr>
        <w:jc w:val="center"/>
        <w:rPr>
          <w:b/>
          <w:sz w:val="28"/>
        </w:rPr>
      </w:pPr>
      <w:r w:rsidRPr="0048706A">
        <w:rPr>
          <w:b/>
          <w:sz w:val="28"/>
        </w:rPr>
        <w:t xml:space="preserve">Appendix </w:t>
      </w:r>
      <w:r w:rsidR="00A54018">
        <w:rPr>
          <w:b/>
          <w:sz w:val="28"/>
        </w:rPr>
        <w:t>B</w:t>
      </w:r>
      <w:r w:rsidR="009744E3">
        <w:rPr>
          <w:b/>
          <w:sz w:val="28"/>
        </w:rPr>
        <w:t xml:space="preserve"> </w:t>
      </w:r>
      <w:r w:rsidR="00A54018">
        <w:rPr>
          <w:b/>
          <w:sz w:val="28"/>
        </w:rPr>
        <w:t xml:space="preserve">- </w:t>
      </w:r>
      <w:r w:rsidR="00BD6E9A">
        <w:rPr>
          <w:b/>
          <w:sz w:val="28"/>
        </w:rPr>
        <w:t xml:space="preserve">Sample </w:t>
      </w:r>
      <w:r w:rsidR="00380AE4">
        <w:rPr>
          <w:b/>
          <w:sz w:val="28"/>
        </w:rPr>
        <w:t xml:space="preserve">Template </w:t>
      </w:r>
      <w:r w:rsidR="00B13101">
        <w:rPr>
          <w:b/>
          <w:sz w:val="28"/>
        </w:rPr>
        <w:t>for Student/</w:t>
      </w:r>
      <w:r w:rsidR="007E4D9E">
        <w:rPr>
          <w:b/>
          <w:sz w:val="28"/>
        </w:rPr>
        <w:t xml:space="preserve">Non-employee </w:t>
      </w:r>
      <w:r w:rsidR="00B13101">
        <w:rPr>
          <w:b/>
          <w:sz w:val="28"/>
        </w:rPr>
        <w:t xml:space="preserve">Postdoc </w:t>
      </w:r>
      <w:r w:rsidR="0029628B">
        <w:rPr>
          <w:b/>
          <w:sz w:val="28"/>
        </w:rPr>
        <w:t xml:space="preserve">         </w:t>
      </w:r>
      <w:r w:rsidR="00B13101">
        <w:rPr>
          <w:b/>
          <w:sz w:val="28"/>
        </w:rPr>
        <w:t>Business Expense Certification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458"/>
        <w:gridCol w:w="6570"/>
        <w:gridCol w:w="900"/>
        <w:gridCol w:w="810"/>
      </w:tblGrid>
      <w:tr w:rsidR="00070737" w:rsidTr="00AA11BE">
        <w:tc>
          <w:tcPr>
            <w:tcW w:w="9738" w:type="dxa"/>
            <w:gridSpan w:val="4"/>
          </w:tcPr>
          <w:p w:rsidR="00070737" w:rsidRPr="00C73ED0" w:rsidRDefault="00070737" w:rsidP="00424B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Student/</w:t>
            </w:r>
            <w:r w:rsidR="00C717AC">
              <w:rPr>
                <w:b/>
                <w:sz w:val="20"/>
                <w:szCs w:val="20"/>
              </w:rPr>
              <w:t xml:space="preserve">Non-employee </w:t>
            </w:r>
            <w:r>
              <w:rPr>
                <w:b/>
                <w:sz w:val="20"/>
                <w:szCs w:val="20"/>
              </w:rPr>
              <w:t>Postdoc Name</w:t>
            </w:r>
            <w:r w:rsidRPr="00C73ED0">
              <w:rPr>
                <w:b/>
                <w:sz w:val="20"/>
                <w:szCs w:val="20"/>
              </w:rPr>
              <w:t>:</w:t>
            </w:r>
          </w:p>
          <w:p w:rsidR="00070737" w:rsidRDefault="00070737" w:rsidP="00424B80">
            <w:pPr>
              <w:rPr>
                <w:b/>
                <w:sz w:val="20"/>
                <w:szCs w:val="20"/>
              </w:rPr>
            </w:pPr>
          </w:p>
        </w:tc>
      </w:tr>
      <w:tr w:rsidR="00070737" w:rsidTr="00CC10D7">
        <w:tc>
          <w:tcPr>
            <w:tcW w:w="9738" w:type="dxa"/>
            <w:gridSpan w:val="4"/>
          </w:tcPr>
          <w:p w:rsidR="00070737" w:rsidRDefault="00070737" w:rsidP="00424B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Dates of Expense:</w:t>
            </w:r>
          </w:p>
        </w:tc>
      </w:tr>
      <w:tr w:rsidR="00F9435B" w:rsidTr="00EC0A1A">
        <w:tc>
          <w:tcPr>
            <w:tcW w:w="9738" w:type="dxa"/>
            <w:gridSpan w:val="4"/>
          </w:tcPr>
          <w:p w:rsidR="00F9435B" w:rsidRDefault="00F9435B" w:rsidP="004870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Business Purpose:</w:t>
            </w:r>
          </w:p>
          <w:p w:rsidR="00F9435B" w:rsidRDefault="00F9435B" w:rsidP="0048706A">
            <w:pPr>
              <w:rPr>
                <w:b/>
                <w:sz w:val="20"/>
                <w:szCs w:val="20"/>
              </w:rPr>
            </w:pPr>
          </w:p>
          <w:p w:rsidR="00F9435B" w:rsidRDefault="00F9435B" w:rsidP="0048706A">
            <w:pPr>
              <w:rPr>
                <w:b/>
                <w:sz w:val="20"/>
                <w:szCs w:val="20"/>
              </w:rPr>
            </w:pPr>
          </w:p>
          <w:p w:rsidR="00F9435B" w:rsidRDefault="00F9435B" w:rsidP="0048706A">
            <w:pPr>
              <w:rPr>
                <w:b/>
                <w:sz w:val="20"/>
                <w:szCs w:val="20"/>
              </w:rPr>
            </w:pPr>
          </w:p>
          <w:p w:rsidR="00F9435B" w:rsidRDefault="00F9435B" w:rsidP="0048706A">
            <w:pPr>
              <w:rPr>
                <w:b/>
                <w:sz w:val="20"/>
                <w:szCs w:val="20"/>
              </w:rPr>
            </w:pPr>
          </w:p>
          <w:p w:rsidR="00F9435B" w:rsidRDefault="00F9435B" w:rsidP="0048706A">
            <w:pPr>
              <w:rPr>
                <w:b/>
                <w:sz w:val="20"/>
                <w:szCs w:val="20"/>
              </w:rPr>
            </w:pPr>
          </w:p>
          <w:p w:rsidR="00F9435B" w:rsidRDefault="00F9435B" w:rsidP="0048706A">
            <w:pPr>
              <w:rPr>
                <w:b/>
                <w:sz w:val="20"/>
                <w:szCs w:val="20"/>
              </w:rPr>
            </w:pPr>
          </w:p>
          <w:p w:rsidR="00F9435B" w:rsidRDefault="00F9435B" w:rsidP="0048706A">
            <w:pPr>
              <w:rPr>
                <w:b/>
                <w:sz w:val="20"/>
                <w:szCs w:val="20"/>
              </w:rPr>
            </w:pPr>
          </w:p>
          <w:p w:rsidR="00F9435B" w:rsidRDefault="00F9435B" w:rsidP="0048706A">
            <w:pPr>
              <w:rPr>
                <w:b/>
                <w:sz w:val="20"/>
                <w:szCs w:val="20"/>
              </w:rPr>
            </w:pPr>
          </w:p>
        </w:tc>
      </w:tr>
      <w:tr w:rsidR="00070737" w:rsidTr="00F9435B">
        <w:trPr>
          <w:trHeight w:val="413"/>
        </w:trPr>
        <w:tc>
          <w:tcPr>
            <w:tcW w:w="9738" w:type="dxa"/>
            <w:gridSpan w:val="4"/>
          </w:tcPr>
          <w:p w:rsidR="00070737" w:rsidRPr="00C73ED0" w:rsidRDefault="00F9435B" w:rsidP="00424B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I or II</w:t>
            </w:r>
            <w:r w:rsidR="00CD56F4">
              <w:rPr>
                <w:b/>
                <w:sz w:val="20"/>
                <w:szCs w:val="20"/>
              </w:rPr>
              <w:t xml:space="preserve"> t</w:t>
            </w:r>
            <w:r w:rsidR="00070737">
              <w:rPr>
                <w:b/>
                <w:sz w:val="20"/>
                <w:szCs w:val="20"/>
              </w:rPr>
              <w:t>o be completed by University Faculty Member or Other Authorized Harvard Employee</w:t>
            </w:r>
            <w:r>
              <w:rPr>
                <w:b/>
                <w:sz w:val="20"/>
                <w:szCs w:val="20"/>
              </w:rPr>
              <w:t xml:space="preserve"> (check one)</w:t>
            </w:r>
            <w:r w:rsidR="00070737" w:rsidRPr="00C73ED0">
              <w:rPr>
                <w:b/>
                <w:sz w:val="20"/>
                <w:szCs w:val="20"/>
              </w:rPr>
              <w:t>:</w:t>
            </w:r>
          </w:p>
          <w:p w:rsidR="00070737" w:rsidRDefault="00070737" w:rsidP="00424B80">
            <w:pPr>
              <w:rPr>
                <w:b/>
                <w:sz w:val="20"/>
                <w:szCs w:val="20"/>
              </w:rPr>
            </w:pPr>
          </w:p>
        </w:tc>
      </w:tr>
      <w:tr w:rsidR="00070737" w:rsidTr="00C51FD3">
        <w:tc>
          <w:tcPr>
            <w:tcW w:w="9738" w:type="dxa"/>
            <w:gridSpan w:val="4"/>
          </w:tcPr>
          <w:p w:rsidR="00070737" w:rsidRPr="00A54018" w:rsidRDefault="00070737" w:rsidP="004808DE">
            <w:pPr>
              <w:rPr>
                <w:b/>
                <w:sz w:val="24"/>
                <w:szCs w:val="20"/>
              </w:rPr>
            </w:pPr>
            <w:r w:rsidRPr="00A54018">
              <w:rPr>
                <w:b/>
                <w:sz w:val="24"/>
                <w:szCs w:val="20"/>
              </w:rPr>
              <w:t>Section I</w:t>
            </w:r>
            <w:r w:rsidR="00CD56F4">
              <w:rPr>
                <w:b/>
                <w:sz w:val="24"/>
                <w:szCs w:val="20"/>
              </w:rPr>
              <w:t>,</w:t>
            </w:r>
            <w:r w:rsidRPr="00A54018">
              <w:rPr>
                <w:b/>
                <w:sz w:val="24"/>
                <w:szCs w:val="20"/>
              </w:rPr>
              <w:t xml:space="preserve"> Required Course Costs</w:t>
            </w:r>
            <w:r w:rsidR="00CD56F4">
              <w:rPr>
                <w:b/>
                <w:sz w:val="24"/>
                <w:szCs w:val="20"/>
              </w:rPr>
              <w:t xml:space="preserve"> -</w:t>
            </w:r>
            <w:r w:rsidR="00CD56F4" w:rsidRPr="00CD56F4">
              <w:rPr>
                <w:b/>
                <w:sz w:val="24"/>
                <w:szCs w:val="20"/>
              </w:rPr>
              <w:t xml:space="preserve"> I certify that this expense may be excluded from income because the recipient is a candidate for a degree, and:</w:t>
            </w:r>
          </w:p>
        </w:tc>
      </w:tr>
      <w:tr w:rsidR="00CD56F4" w:rsidTr="00CD56F4">
        <w:trPr>
          <w:trHeight w:val="692"/>
        </w:trPr>
        <w:tc>
          <w:tcPr>
            <w:tcW w:w="8928" w:type="dxa"/>
            <w:gridSpan w:val="3"/>
          </w:tcPr>
          <w:p w:rsidR="00920935" w:rsidRPr="00920935" w:rsidRDefault="00CD56F4" w:rsidP="00920935">
            <w:pPr>
              <w:pStyle w:val="NoSpacing"/>
              <w:numPr>
                <w:ilvl w:val="3"/>
                <w:numId w:val="6"/>
              </w:numPr>
              <w:spacing w:after="240"/>
              <w:ind w:left="450" w:hanging="180"/>
              <w:rPr>
                <w:bCs/>
                <w:sz w:val="20"/>
                <w:szCs w:val="20"/>
                <w:lang w:val="en"/>
              </w:rPr>
            </w:pPr>
            <w:r w:rsidRPr="00CD56F4">
              <w:rPr>
                <w:bCs/>
                <w:sz w:val="20"/>
                <w:szCs w:val="20"/>
                <w:lang w:val="en"/>
              </w:rPr>
              <w:t>The expense is for tuition and fees required for enrollment or attendance at an educational institution, or for fees, books, supplies, and equipment required for courses of instruction; or</w:t>
            </w:r>
          </w:p>
        </w:tc>
        <w:tc>
          <w:tcPr>
            <w:tcW w:w="810" w:type="dxa"/>
          </w:tcPr>
          <w:p w:rsidR="00CD56F4" w:rsidRPr="00A54018" w:rsidRDefault="00CD56F4" w:rsidP="004808DE">
            <w:pPr>
              <w:spacing w:after="240"/>
              <w:rPr>
                <w:b/>
                <w:sz w:val="20"/>
                <w:szCs w:val="20"/>
              </w:rPr>
            </w:pPr>
          </w:p>
        </w:tc>
      </w:tr>
      <w:tr w:rsidR="00CD56F4" w:rsidTr="00920935">
        <w:trPr>
          <w:trHeight w:val="692"/>
        </w:trPr>
        <w:tc>
          <w:tcPr>
            <w:tcW w:w="8928" w:type="dxa"/>
            <w:gridSpan w:val="3"/>
          </w:tcPr>
          <w:p w:rsidR="00CD56F4" w:rsidRPr="00CD56F4" w:rsidRDefault="00CD56F4" w:rsidP="00CD56F4">
            <w:pPr>
              <w:pStyle w:val="NoSpacing"/>
              <w:numPr>
                <w:ilvl w:val="3"/>
                <w:numId w:val="6"/>
              </w:numPr>
              <w:spacing w:after="240"/>
              <w:ind w:left="450" w:hanging="180"/>
              <w:rPr>
                <w:bCs/>
                <w:sz w:val="20"/>
                <w:szCs w:val="20"/>
                <w:lang w:val="en"/>
              </w:rPr>
            </w:pPr>
            <w:r w:rsidRPr="00CD56F4">
              <w:rPr>
                <w:bCs/>
                <w:sz w:val="20"/>
                <w:szCs w:val="20"/>
                <w:lang w:val="en"/>
              </w:rPr>
              <w:t xml:space="preserve">The payment or reimbursement is by Harvard for Harvard course-related travel expenses or other Harvard course-related expenses, where such expenses are necessary in delivering the Harvard course and are budgeted as part of the course cost.  </w:t>
            </w:r>
          </w:p>
        </w:tc>
        <w:tc>
          <w:tcPr>
            <w:tcW w:w="810" w:type="dxa"/>
          </w:tcPr>
          <w:p w:rsidR="00CD56F4" w:rsidRPr="00A54018" w:rsidRDefault="00CD56F4" w:rsidP="004808DE">
            <w:pPr>
              <w:spacing w:after="240"/>
              <w:rPr>
                <w:b/>
                <w:sz w:val="20"/>
                <w:szCs w:val="20"/>
              </w:rPr>
            </w:pPr>
          </w:p>
        </w:tc>
      </w:tr>
      <w:tr w:rsidR="00CD56F4" w:rsidTr="006175E0">
        <w:trPr>
          <w:trHeight w:val="566"/>
        </w:trPr>
        <w:tc>
          <w:tcPr>
            <w:tcW w:w="9738" w:type="dxa"/>
            <w:gridSpan w:val="4"/>
          </w:tcPr>
          <w:p w:rsidR="00CD56F4" w:rsidRPr="006175E0" w:rsidRDefault="00CD56F4" w:rsidP="00424B80">
            <w:pPr>
              <w:rPr>
                <w:b/>
                <w:sz w:val="20"/>
                <w:szCs w:val="20"/>
              </w:rPr>
            </w:pPr>
            <w:r w:rsidRPr="00A54018">
              <w:rPr>
                <w:b/>
                <w:sz w:val="24"/>
                <w:szCs w:val="20"/>
              </w:rPr>
              <w:t>Section II</w:t>
            </w:r>
            <w:r>
              <w:rPr>
                <w:b/>
                <w:sz w:val="24"/>
                <w:szCs w:val="20"/>
              </w:rPr>
              <w:t>,</w:t>
            </w:r>
            <w:r w:rsidRPr="00A54018">
              <w:rPr>
                <w:b/>
                <w:sz w:val="24"/>
                <w:szCs w:val="20"/>
              </w:rPr>
              <w:t xml:space="preserve">  Business Expense Reimbursements</w:t>
            </w:r>
            <w:r w:rsidR="005503F2">
              <w:rPr>
                <w:b/>
                <w:sz w:val="24"/>
                <w:szCs w:val="20"/>
              </w:rPr>
              <w:t xml:space="preserve"> -</w:t>
            </w:r>
            <w:r w:rsidRPr="00CD56F4">
              <w:rPr>
                <w:b/>
                <w:sz w:val="24"/>
                <w:szCs w:val="20"/>
              </w:rPr>
              <w:t xml:space="preserve"> I certify that this student/</w:t>
            </w:r>
            <w:r w:rsidR="00913703">
              <w:rPr>
                <w:b/>
                <w:sz w:val="24"/>
                <w:szCs w:val="20"/>
              </w:rPr>
              <w:t xml:space="preserve">non-employee </w:t>
            </w:r>
            <w:r w:rsidRPr="00CD56F4">
              <w:rPr>
                <w:b/>
                <w:sz w:val="24"/>
                <w:szCs w:val="20"/>
              </w:rPr>
              <w:t>postdoc expense is in direct support of University business because:</w:t>
            </w:r>
          </w:p>
        </w:tc>
      </w:tr>
      <w:tr w:rsidR="00CD56F4" w:rsidTr="00CD56F4">
        <w:trPr>
          <w:trHeight w:val="701"/>
        </w:trPr>
        <w:tc>
          <w:tcPr>
            <w:tcW w:w="8928" w:type="dxa"/>
            <w:gridSpan w:val="3"/>
          </w:tcPr>
          <w:p w:rsidR="00CD56F4" w:rsidRPr="0021001C" w:rsidRDefault="00CD56F4" w:rsidP="0021001C">
            <w:pPr>
              <w:pStyle w:val="NoSpacing"/>
              <w:numPr>
                <w:ilvl w:val="3"/>
                <w:numId w:val="9"/>
              </w:numPr>
              <w:spacing w:after="240"/>
              <w:ind w:left="450" w:hanging="180"/>
              <w:rPr>
                <w:bCs/>
                <w:sz w:val="20"/>
                <w:szCs w:val="20"/>
                <w:lang w:val="en"/>
              </w:rPr>
            </w:pPr>
            <w:r w:rsidRPr="00725A50">
              <w:rPr>
                <w:bCs/>
                <w:sz w:val="20"/>
                <w:szCs w:val="20"/>
                <w:lang w:val="en"/>
              </w:rPr>
              <w:t xml:space="preserve">The expense is appropriate to charge to a faculty member’s grant funds or </w:t>
            </w:r>
            <w:r>
              <w:rPr>
                <w:bCs/>
                <w:sz w:val="20"/>
                <w:szCs w:val="20"/>
                <w:lang w:val="en"/>
              </w:rPr>
              <w:t xml:space="preserve">to other </w:t>
            </w:r>
            <w:r w:rsidRPr="00725A50">
              <w:rPr>
                <w:bCs/>
                <w:sz w:val="20"/>
                <w:szCs w:val="20"/>
                <w:lang w:val="en"/>
              </w:rPr>
              <w:t>departmental funds</w:t>
            </w:r>
            <w:r>
              <w:rPr>
                <w:bCs/>
                <w:sz w:val="20"/>
                <w:szCs w:val="20"/>
                <w:lang w:val="en"/>
              </w:rPr>
              <w:t>; or</w:t>
            </w:r>
          </w:p>
        </w:tc>
        <w:tc>
          <w:tcPr>
            <w:tcW w:w="810" w:type="dxa"/>
          </w:tcPr>
          <w:p w:rsidR="00CD56F4" w:rsidRDefault="00CD56F4" w:rsidP="00A54018">
            <w:pPr>
              <w:rPr>
                <w:b/>
                <w:sz w:val="20"/>
                <w:szCs w:val="20"/>
              </w:rPr>
            </w:pPr>
          </w:p>
        </w:tc>
      </w:tr>
      <w:tr w:rsidR="00CD56F4" w:rsidTr="00CD56F4">
        <w:trPr>
          <w:trHeight w:val="719"/>
        </w:trPr>
        <w:tc>
          <w:tcPr>
            <w:tcW w:w="8928" w:type="dxa"/>
            <w:gridSpan w:val="3"/>
          </w:tcPr>
          <w:p w:rsidR="00CD56F4" w:rsidRPr="0021001C" w:rsidRDefault="00CD56F4" w:rsidP="0021001C">
            <w:pPr>
              <w:pStyle w:val="NoSpacing"/>
              <w:numPr>
                <w:ilvl w:val="3"/>
                <w:numId w:val="9"/>
              </w:numPr>
              <w:spacing w:after="240"/>
              <w:ind w:left="450" w:hanging="180"/>
              <w:rPr>
                <w:bCs/>
                <w:sz w:val="20"/>
                <w:szCs w:val="20"/>
                <w:lang w:val="en"/>
              </w:rPr>
            </w:pPr>
            <w:r w:rsidRPr="004808DE">
              <w:rPr>
                <w:bCs/>
                <w:sz w:val="20"/>
                <w:szCs w:val="20"/>
                <w:lang w:val="en"/>
              </w:rPr>
              <w:t>Expenses are incurred in the course of activity where the purpose and original intent is for the University to obtain useful results from the project/research; or</w:t>
            </w:r>
          </w:p>
        </w:tc>
        <w:tc>
          <w:tcPr>
            <w:tcW w:w="810" w:type="dxa"/>
          </w:tcPr>
          <w:p w:rsidR="00CD56F4" w:rsidRDefault="00CD56F4" w:rsidP="00A54018">
            <w:pPr>
              <w:rPr>
                <w:b/>
                <w:sz w:val="20"/>
                <w:szCs w:val="20"/>
              </w:rPr>
            </w:pPr>
          </w:p>
        </w:tc>
      </w:tr>
      <w:tr w:rsidR="00CD56F4" w:rsidTr="00CD56F4">
        <w:trPr>
          <w:trHeight w:val="701"/>
        </w:trPr>
        <w:tc>
          <w:tcPr>
            <w:tcW w:w="8928" w:type="dxa"/>
            <w:gridSpan w:val="3"/>
          </w:tcPr>
          <w:p w:rsidR="00CD56F4" w:rsidRPr="0021001C" w:rsidRDefault="00CD56F4" w:rsidP="0021001C">
            <w:pPr>
              <w:pStyle w:val="NoSpacing"/>
              <w:numPr>
                <w:ilvl w:val="3"/>
                <w:numId w:val="9"/>
              </w:numPr>
              <w:spacing w:after="240"/>
              <w:ind w:left="450" w:hanging="180"/>
              <w:rPr>
                <w:bCs/>
                <w:sz w:val="20"/>
                <w:szCs w:val="20"/>
                <w:lang w:val="en"/>
              </w:rPr>
            </w:pPr>
            <w:r w:rsidRPr="004808DE">
              <w:rPr>
                <w:bCs/>
                <w:sz w:val="20"/>
                <w:szCs w:val="20"/>
                <w:lang w:val="en"/>
              </w:rPr>
              <w:t>Expenses are incurred in the course of activity where results or research will be used by the University; or</w:t>
            </w:r>
          </w:p>
        </w:tc>
        <w:tc>
          <w:tcPr>
            <w:tcW w:w="810" w:type="dxa"/>
          </w:tcPr>
          <w:p w:rsidR="00CD56F4" w:rsidRDefault="00CD56F4" w:rsidP="00A54018">
            <w:pPr>
              <w:rPr>
                <w:b/>
                <w:sz w:val="20"/>
                <w:szCs w:val="20"/>
              </w:rPr>
            </w:pPr>
          </w:p>
        </w:tc>
      </w:tr>
      <w:tr w:rsidR="00CD56F4" w:rsidTr="00CD56F4">
        <w:trPr>
          <w:trHeight w:val="719"/>
        </w:trPr>
        <w:tc>
          <w:tcPr>
            <w:tcW w:w="8928" w:type="dxa"/>
            <w:gridSpan w:val="3"/>
          </w:tcPr>
          <w:p w:rsidR="00CD56F4" w:rsidRPr="0021001C" w:rsidRDefault="00CD56F4" w:rsidP="0021001C">
            <w:pPr>
              <w:pStyle w:val="NoSpacing"/>
              <w:numPr>
                <w:ilvl w:val="3"/>
                <w:numId w:val="9"/>
              </w:numPr>
              <w:spacing w:after="240"/>
              <w:ind w:left="450" w:hanging="180"/>
              <w:rPr>
                <w:bCs/>
                <w:sz w:val="20"/>
                <w:szCs w:val="20"/>
                <w:lang w:val="en"/>
              </w:rPr>
            </w:pPr>
            <w:r w:rsidRPr="004808DE">
              <w:rPr>
                <w:bCs/>
                <w:sz w:val="20"/>
                <w:szCs w:val="20"/>
                <w:lang w:val="en"/>
              </w:rPr>
              <w:t>Expenses are incurred in the course of research or other activity performed to fulfill University’s obligations to an outside funding entity</w:t>
            </w:r>
            <w:r w:rsidR="005503F2">
              <w:rPr>
                <w:bCs/>
                <w:sz w:val="20"/>
                <w:szCs w:val="20"/>
                <w:lang w:val="en"/>
              </w:rPr>
              <w:t>; or</w:t>
            </w:r>
          </w:p>
        </w:tc>
        <w:tc>
          <w:tcPr>
            <w:tcW w:w="810" w:type="dxa"/>
          </w:tcPr>
          <w:p w:rsidR="00CD56F4" w:rsidRDefault="00CD56F4" w:rsidP="00A54018">
            <w:pPr>
              <w:rPr>
                <w:b/>
                <w:sz w:val="20"/>
                <w:szCs w:val="20"/>
              </w:rPr>
            </w:pPr>
          </w:p>
        </w:tc>
      </w:tr>
      <w:tr w:rsidR="00070737" w:rsidRPr="00BD6E9A" w:rsidTr="006175E0">
        <w:trPr>
          <w:trHeight w:val="593"/>
        </w:trPr>
        <w:tc>
          <w:tcPr>
            <w:tcW w:w="8928" w:type="dxa"/>
            <w:gridSpan w:val="3"/>
          </w:tcPr>
          <w:p w:rsidR="00070737" w:rsidRPr="00CD56F4" w:rsidRDefault="00CD56F4" w:rsidP="0021001C">
            <w:pPr>
              <w:pStyle w:val="NoSpacing"/>
              <w:numPr>
                <w:ilvl w:val="3"/>
                <w:numId w:val="9"/>
              </w:numPr>
              <w:spacing w:after="240"/>
              <w:ind w:left="450" w:hanging="180"/>
              <w:rPr>
                <w:bCs/>
                <w:sz w:val="20"/>
                <w:szCs w:val="20"/>
                <w:lang w:val="en"/>
              </w:rPr>
            </w:pPr>
            <w:r w:rsidRPr="004808DE">
              <w:rPr>
                <w:bCs/>
                <w:sz w:val="20"/>
                <w:szCs w:val="20"/>
                <w:lang w:val="en"/>
              </w:rPr>
              <w:t>Expenses are incurred in the course of activities that advance research or scholarship supported by a Harvard department or being undertaken by a PI.</w:t>
            </w:r>
          </w:p>
        </w:tc>
        <w:tc>
          <w:tcPr>
            <w:tcW w:w="810" w:type="dxa"/>
          </w:tcPr>
          <w:p w:rsidR="00070737" w:rsidRPr="00BD6E9A" w:rsidRDefault="00070737" w:rsidP="00424B80">
            <w:pPr>
              <w:rPr>
                <w:b/>
                <w:sz w:val="20"/>
                <w:szCs w:val="20"/>
              </w:rPr>
            </w:pPr>
          </w:p>
        </w:tc>
      </w:tr>
      <w:tr w:rsidR="0068425D" w:rsidTr="00CB6AB7">
        <w:tc>
          <w:tcPr>
            <w:tcW w:w="9738" w:type="dxa"/>
            <w:gridSpan w:val="4"/>
          </w:tcPr>
          <w:p w:rsidR="0068425D" w:rsidRPr="00C73ED0" w:rsidRDefault="0068425D" w:rsidP="00A93E27">
            <w:pPr>
              <w:rPr>
                <w:b/>
                <w:sz w:val="20"/>
                <w:szCs w:val="20"/>
              </w:rPr>
            </w:pPr>
            <w:r w:rsidRPr="00920935">
              <w:rPr>
                <w:b/>
                <w:sz w:val="24"/>
                <w:szCs w:val="20"/>
              </w:rPr>
              <w:t>Certification by University Faculty Member or Other Authorized Harvard Employee:</w:t>
            </w:r>
          </w:p>
        </w:tc>
      </w:tr>
      <w:tr w:rsidR="00920935" w:rsidTr="00920935">
        <w:trPr>
          <w:trHeight w:val="656"/>
        </w:trPr>
        <w:tc>
          <w:tcPr>
            <w:tcW w:w="1458" w:type="dxa"/>
          </w:tcPr>
          <w:p w:rsidR="00920935" w:rsidRPr="00C73ED0" w:rsidRDefault="00920935" w:rsidP="008C68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Printed Name:</w:t>
            </w:r>
          </w:p>
        </w:tc>
        <w:tc>
          <w:tcPr>
            <w:tcW w:w="8280" w:type="dxa"/>
            <w:gridSpan w:val="3"/>
          </w:tcPr>
          <w:p w:rsidR="00920935" w:rsidRPr="00C73ED0" w:rsidRDefault="00920935" w:rsidP="0048706A">
            <w:pPr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070737" w:rsidTr="00920935">
        <w:tc>
          <w:tcPr>
            <w:tcW w:w="1458" w:type="dxa"/>
          </w:tcPr>
          <w:p w:rsidR="00070737" w:rsidRPr="00C73ED0" w:rsidRDefault="00920935" w:rsidP="00A93E27">
            <w:pPr>
              <w:autoSpaceDE w:val="0"/>
              <w:autoSpaceDN w:val="0"/>
              <w:adjustRightInd w:val="0"/>
              <w:ind w:left="72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Signature:</w:t>
            </w:r>
          </w:p>
          <w:p w:rsidR="00070737" w:rsidRPr="00C73ED0" w:rsidRDefault="00070737" w:rsidP="008C68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070737" w:rsidRPr="00C73ED0" w:rsidRDefault="00070737" w:rsidP="00A93E27">
            <w:pPr>
              <w:autoSpaceDE w:val="0"/>
              <w:autoSpaceDN w:val="0"/>
              <w:adjustRightInd w:val="0"/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</w:tcPr>
          <w:p w:rsidR="00070737" w:rsidRPr="00C73ED0" w:rsidRDefault="00070737" w:rsidP="0048706A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070737" w:rsidRPr="00C73ED0" w:rsidRDefault="00920935" w:rsidP="004870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</w:tr>
    </w:tbl>
    <w:p w:rsidR="00424B80" w:rsidRDefault="00424B80" w:rsidP="008C68BD"/>
    <w:sectPr w:rsidR="00424B80" w:rsidSect="006175E0">
      <w:headerReference w:type="default" r:id="rId8"/>
      <w:pgSz w:w="12240" w:h="15840"/>
      <w:pgMar w:top="3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B3B" w:rsidRDefault="00043B3B" w:rsidP="006175E0">
      <w:pPr>
        <w:spacing w:after="0" w:line="240" w:lineRule="auto"/>
      </w:pPr>
      <w:r>
        <w:separator/>
      </w:r>
    </w:p>
  </w:endnote>
  <w:endnote w:type="continuationSeparator" w:id="0">
    <w:p w:rsidR="00043B3B" w:rsidRDefault="00043B3B" w:rsidP="0061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B3B" w:rsidRDefault="00043B3B" w:rsidP="006175E0">
      <w:pPr>
        <w:spacing w:after="0" w:line="240" w:lineRule="auto"/>
      </w:pPr>
      <w:r>
        <w:separator/>
      </w:r>
    </w:p>
  </w:footnote>
  <w:footnote w:type="continuationSeparator" w:id="0">
    <w:p w:rsidR="00043B3B" w:rsidRDefault="00043B3B" w:rsidP="00617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5E0" w:rsidRPr="00CC2205" w:rsidRDefault="00043B3B" w:rsidP="006175E0">
    <w:pPr>
      <w:pStyle w:val="Default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5.5pt;margin-top:-9pt;width:42.15pt;height:50.05pt;z-index:251659264" fillcolor="#0c9">
          <v:imagedata r:id="rId1" o:title=""/>
          <w10:wrap type="topAndBottom"/>
        </v:shape>
        <o:OLEObject Type="Embed" ProgID="Word.Document.8" ShapeID="_x0000_s2049" DrawAspect="Content" ObjectID="_1478938104" r:id="rId2">
          <o:FieldCodes>\s</o:FieldCodes>
        </o:OLEObject>
      </w:pict>
    </w:r>
    <w:r w:rsidR="006175E0" w:rsidRPr="00CC2205">
      <w:rPr>
        <w:rFonts w:ascii="Arial" w:hAnsi="Arial" w:cs="Arial"/>
        <w:b/>
        <w:bCs/>
      </w:rPr>
      <w:t>HARVARD UNIVERSITY FINANCIAL POLICY</w:t>
    </w:r>
  </w:p>
  <w:p w:rsidR="006175E0" w:rsidRDefault="006175E0">
    <w:pPr>
      <w:pStyle w:val="Header"/>
    </w:pPr>
  </w:p>
  <w:p w:rsidR="006175E0" w:rsidRDefault="006175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265B"/>
    <w:multiLevelType w:val="hybridMultilevel"/>
    <w:tmpl w:val="3E22F364"/>
    <w:lvl w:ilvl="0" w:tplc="0A1E725E">
      <w:start w:val="1"/>
      <w:numFmt w:val="lowerLetter"/>
      <w:lvlText w:val="%1."/>
      <w:lvlJc w:val="righ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13903732"/>
    <w:multiLevelType w:val="hybridMultilevel"/>
    <w:tmpl w:val="3E22F364"/>
    <w:lvl w:ilvl="0" w:tplc="0A1E725E">
      <w:start w:val="1"/>
      <w:numFmt w:val="lowerLetter"/>
      <w:lvlText w:val="%1."/>
      <w:lvlJc w:val="righ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>
    <w:nsid w:val="357F7C39"/>
    <w:multiLevelType w:val="multilevel"/>
    <w:tmpl w:val="F2426BD6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3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38D45960"/>
    <w:multiLevelType w:val="multilevel"/>
    <w:tmpl w:val="4E3E1DA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7927158"/>
    <w:multiLevelType w:val="multilevel"/>
    <w:tmpl w:val="A2C4BC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D3C4AD7"/>
    <w:multiLevelType w:val="multilevel"/>
    <w:tmpl w:val="03D4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10B1D87"/>
    <w:multiLevelType w:val="multilevel"/>
    <w:tmpl w:val="F47E16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5FD43C0"/>
    <w:multiLevelType w:val="multilevel"/>
    <w:tmpl w:val="E652933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E537F39"/>
    <w:multiLevelType w:val="multilevel"/>
    <w:tmpl w:val="96047DD4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3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80"/>
    <w:rsid w:val="00043B3B"/>
    <w:rsid w:val="00070737"/>
    <w:rsid w:val="000E4ADF"/>
    <w:rsid w:val="00162A85"/>
    <w:rsid w:val="001F3B12"/>
    <w:rsid w:val="0021001C"/>
    <w:rsid w:val="0029628B"/>
    <w:rsid w:val="00317AA5"/>
    <w:rsid w:val="00380AE4"/>
    <w:rsid w:val="00424B80"/>
    <w:rsid w:val="004808DE"/>
    <w:rsid w:val="0048706A"/>
    <w:rsid w:val="004C771C"/>
    <w:rsid w:val="005503F2"/>
    <w:rsid w:val="00555AAC"/>
    <w:rsid w:val="006175E0"/>
    <w:rsid w:val="006831C4"/>
    <w:rsid w:val="0068425D"/>
    <w:rsid w:val="006865CD"/>
    <w:rsid w:val="0076658C"/>
    <w:rsid w:val="007E4D9E"/>
    <w:rsid w:val="00805C6F"/>
    <w:rsid w:val="008C68BD"/>
    <w:rsid w:val="00913703"/>
    <w:rsid w:val="00920935"/>
    <w:rsid w:val="009744E3"/>
    <w:rsid w:val="00993926"/>
    <w:rsid w:val="00A54018"/>
    <w:rsid w:val="00A746BC"/>
    <w:rsid w:val="00A83928"/>
    <w:rsid w:val="00A93E27"/>
    <w:rsid w:val="00B13101"/>
    <w:rsid w:val="00B3460D"/>
    <w:rsid w:val="00BD6E9A"/>
    <w:rsid w:val="00C717AC"/>
    <w:rsid w:val="00C73ED0"/>
    <w:rsid w:val="00CD56F4"/>
    <w:rsid w:val="00E93506"/>
    <w:rsid w:val="00F9435B"/>
    <w:rsid w:val="00FD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B80"/>
    <w:pPr>
      <w:ind w:left="720"/>
      <w:contextualSpacing/>
    </w:pPr>
  </w:style>
  <w:style w:type="table" w:styleId="TableGrid">
    <w:name w:val="Table Grid"/>
    <w:basedOn w:val="TableNormal"/>
    <w:uiPriority w:val="59"/>
    <w:rsid w:val="00424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B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3E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7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5E0"/>
  </w:style>
  <w:style w:type="paragraph" w:styleId="Footer">
    <w:name w:val="footer"/>
    <w:basedOn w:val="Normal"/>
    <w:link w:val="FooterChar"/>
    <w:uiPriority w:val="99"/>
    <w:unhideWhenUsed/>
    <w:rsid w:val="00617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5E0"/>
  </w:style>
  <w:style w:type="paragraph" w:customStyle="1" w:styleId="Default">
    <w:name w:val="Default"/>
    <w:rsid w:val="006175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B80"/>
    <w:pPr>
      <w:ind w:left="720"/>
      <w:contextualSpacing/>
    </w:pPr>
  </w:style>
  <w:style w:type="table" w:styleId="TableGrid">
    <w:name w:val="Table Grid"/>
    <w:basedOn w:val="TableNormal"/>
    <w:uiPriority w:val="59"/>
    <w:rsid w:val="00424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B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3E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7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5E0"/>
  </w:style>
  <w:style w:type="paragraph" w:styleId="Footer">
    <w:name w:val="footer"/>
    <w:basedOn w:val="Normal"/>
    <w:link w:val="FooterChar"/>
    <w:uiPriority w:val="99"/>
    <w:unhideWhenUsed/>
    <w:rsid w:val="00617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5E0"/>
  </w:style>
  <w:style w:type="paragraph" w:customStyle="1" w:styleId="Default">
    <w:name w:val="Default"/>
    <w:rsid w:val="006175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HUIT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Sexton</dc:creator>
  <cp:lastModifiedBy>Andrea Sexton</cp:lastModifiedBy>
  <cp:revision>3</cp:revision>
  <cp:lastPrinted>2014-09-23T18:12:00Z</cp:lastPrinted>
  <dcterms:created xsi:type="dcterms:W3CDTF">2014-09-30T20:11:00Z</dcterms:created>
  <dcterms:modified xsi:type="dcterms:W3CDTF">2014-12-01T16:22:00Z</dcterms:modified>
</cp:coreProperties>
</file>